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83" w:rsidRPr="00561756" w:rsidRDefault="00F66483" w:rsidP="00F66483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  <w:r w:rsidRPr="00561756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F66483" w:rsidRPr="00561756" w:rsidRDefault="00F66483" w:rsidP="00F66483">
      <w:pPr>
        <w:jc w:val="center"/>
        <w:rPr>
          <w:b/>
          <w:sz w:val="28"/>
          <w:szCs w:val="28"/>
        </w:rPr>
      </w:pPr>
      <w:r w:rsidRPr="00561756">
        <w:rPr>
          <w:b/>
          <w:sz w:val="28"/>
          <w:szCs w:val="28"/>
        </w:rPr>
        <w:t>Кореновского района</w:t>
      </w:r>
    </w:p>
    <w:p w:rsidR="00F66483" w:rsidRPr="00561756" w:rsidRDefault="00F66483" w:rsidP="00F66483">
      <w:pPr>
        <w:jc w:val="center"/>
        <w:rPr>
          <w:b/>
          <w:sz w:val="28"/>
          <w:szCs w:val="28"/>
        </w:rPr>
      </w:pPr>
    </w:p>
    <w:p w:rsidR="00F66483" w:rsidRDefault="00F2144C" w:rsidP="00F66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РЕШЕНИЯ </w:t>
      </w:r>
    </w:p>
    <w:p w:rsidR="00F66483" w:rsidRDefault="00F66483" w:rsidP="00F66483">
      <w:pPr>
        <w:jc w:val="center"/>
        <w:rPr>
          <w:b/>
          <w:sz w:val="32"/>
          <w:szCs w:val="32"/>
        </w:rPr>
      </w:pPr>
    </w:p>
    <w:p w:rsidR="00F66483" w:rsidRPr="00B31B4C" w:rsidRDefault="00F2144C" w:rsidP="00F66483">
      <w:pPr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FE23C7" w:rsidRPr="00B31B4C">
        <w:rPr>
          <w:sz w:val="28"/>
          <w:szCs w:val="28"/>
        </w:rPr>
        <w:t>201</w:t>
      </w:r>
      <w:r w:rsidR="00C61F5E" w:rsidRPr="00B31B4C">
        <w:rPr>
          <w:sz w:val="28"/>
          <w:szCs w:val="28"/>
        </w:rPr>
        <w:t>5</w:t>
      </w:r>
      <w:r w:rsidR="00F66483" w:rsidRPr="00B31B4C">
        <w:rPr>
          <w:sz w:val="28"/>
          <w:szCs w:val="28"/>
        </w:rPr>
        <w:t xml:space="preserve"> года  </w:t>
      </w:r>
      <w:r w:rsidR="00F66483" w:rsidRPr="00B31B4C">
        <w:rPr>
          <w:sz w:val="28"/>
          <w:szCs w:val="28"/>
        </w:rPr>
        <w:tab/>
      </w:r>
      <w:r w:rsidR="00F66483" w:rsidRPr="00B31B4C">
        <w:rPr>
          <w:sz w:val="28"/>
          <w:szCs w:val="28"/>
        </w:rPr>
        <w:tab/>
      </w:r>
      <w:r w:rsidR="00F66483" w:rsidRPr="00B31B4C">
        <w:rPr>
          <w:sz w:val="28"/>
          <w:szCs w:val="28"/>
        </w:rPr>
        <w:tab/>
      </w:r>
      <w:r w:rsidR="00F66483" w:rsidRPr="00B31B4C">
        <w:rPr>
          <w:sz w:val="28"/>
          <w:szCs w:val="28"/>
        </w:rPr>
        <w:tab/>
      </w:r>
      <w:r w:rsidR="00F66483" w:rsidRPr="00B31B4C">
        <w:rPr>
          <w:sz w:val="28"/>
          <w:szCs w:val="28"/>
        </w:rPr>
        <w:tab/>
        <w:t xml:space="preserve">                     </w:t>
      </w:r>
      <w:r w:rsidR="00085946">
        <w:rPr>
          <w:sz w:val="28"/>
          <w:szCs w:val="28"/>
        </w:rPr>
        <w:t xml:space="preserve">       </w:t>
      </w:r>
      <w:r w:rsidR="00F66483" w:rsidRPr="00B31B4C">
        <w:rPr>
          <w:sz w:val="28"/>
          <w:szCs w:val="28"/>
        </w:rPr>
        <w:t xml:space="preserve">   </w:t>
      </w:r>
      <w:r w:rsidR="003334C5">
        <w:rPr>
          <w:sz w:val="28"/>
          <w:szCs w:val="28"/>
        </w:rPr>
        <w:t xml:space="preserve">                </w:t>
      </w:r>
      <w:r w:rsidR="00F66483" w:rsidRPr="00B31B4C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bookmarkStart w:id="0" w:name="_GoBack"/>
      <w:bookmarkEnd w:id="0"/>
    </w:p>
    <w:p w:rsidR="00F66483" w:rsidRDefault="00F66483" w:rsidP="00085946">
      <w:pPr>
        <w:jc w:val="center"/>
        <w:rPr>
          <w:sz w:val="22"/>
          <w:szCs w:val="22"/>
        </w:rPr>
      </w:pPr>
      <w:r w:rsidRPr="00085946">
        <w:rPr>
          <w:sz w:val="22"/>
          <w:szCs w:val="22"/>
        </w:rPr>
        <w:t>г. Кореновск</w:t>
      </w:r>
    </w:p>
    <w:p w:rsidR="00085946" w:rsidRDefault="00085946" w:rsidP="00085946">
      <w:pPr>
        <w:jc w:val="center"/>
        <w:rPr>
          <w:sz w:val="22"/>
          <w:szCs w:val="22"/>
        </w:rPr>
      </w:pPr>
    </w:p>
    <w:p w:rsidR="00085946" w:rsidRDefault="00085946" w:rsidP="00085946">
      <w:pPr>
        <w:jc w:val="center"/>
        <w:rPr>
          <w:sz w:val="22"/>
          <w:szCs w:val="22"/>
        </w:rPr>
      </w:pPr>
    </w:p>
    <w:p w:rsidR="00085946" w:rsidRPr="00561756" w:rsidRDefault="00085946" w:rsidP="00085946">
      <w:pPr>
        <w:jc w:val="center"/>
        <w:rPr>
          <w:sz w:val="22"/>
          <w:szCs w:val="22"/>
        </w:rPr>
      </w:pPr>
    </w:p>
    <w:p w:rsidR="00F66483" w:rsidRDefault="00F66483" w:rsidP="00F6648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принятии Устава Кореновского городского поселения</w:t>
      </w:r>
    </w:p>
    <w:p w:rsidR="00F66483" w:rsidRDefault="00F66483" w:rsidP="0008594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Кореновского района</w:t>
      </w:r>
    </w:p>
    <w:p w:rsidR="00085946" w:rsidRDefault="00085946" w:rsidP="00085946">
      <w:pPr>
        <w:pStyle w:val="a3"/>
        <w:jc w:val="center"/>
        <w:rPr>
          <w:rFonts w:ascii="Times New Roman" w:hAnsi="Times New Roman"/>
          <w:b/>
          <w:sz w:val="28"/>
        </w:rPr>
      </w:pPr>
    </w:p>
    <w:p w:rsidR="00085946" w:rsidRPr="00561756" w:rsidRDefault="00085946" w:rsidP="00085946">
      <w:pPr>
        <w:pStyle w:val="a3"/>
        <w:jc w:val="center"/>
        <w:rPr>
          <w:rFonts w:ascii="Times New Roman" w:hAnsi="Times New Roman"/>
          <w:b/>
          <w:sz w:val="28"/>
        </w:rPr>
      </w:pPr>
    </w:p>
    <w:p w:rsidR="002C0372" w:rsidRDefault="00F66483" w:rsidP="002C037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2C0372" w:rsidRDefault="002C0372" w:rsidP="002C037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F66483">
        <w:rPr>
          <w:rFonts w:ascii="Times New Roman" w:hAnsi="Times New Roman"/>
          <w:sz w:val="28"/>
        </w:rPr>
        <w:t>Принять Устав Кореновского городского поселения Кореновского района (прилагается).</w:t>
      </w:r>
    </w:p>
    <w:p w:rsidR="002C0372" w:rsidRDefault="002C0372" w:rsidP="002C037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 w:rsidR="00F66483">
        <w:rPr>
          <w:rFonts w:ascii="Times New Roman" w:hAnsi="Times New Roman"/>
          <w:sz w:val="28"/>
        </w:rPr>
        <w:t xml:space="preserve">Со дня вступления в силу Устава, </w:t>
      </w:r>
      <w:r w:rsidR="001E6969">
        <w:rPr>
          <w:rFonts w:ascii="Times New Roman" w:hAnsi="Times New Roman"/>
          <w:sz w:val="28"/>
        </w:rPr>
        <w:t>принятого</w:t>
      </w:r>
      <w:r w:rsidR="00F66483">
        <w:rPr>
          <w:rFonts w:ascii="Times New Roman" w:hAnsi="Times New Roman"/>
          <w:sz w:val="28"/>
        </w:rPr>
        <w:t xml:space="preserve"> настоящим решением, признать утратившим силу</w:t>
      </w:r>
      <w:r w:rsidR="00DB69BB">
        <w:rPr>
          <w:rFonts w:ascii="Times New Roman" w:hAnsi="Times New Roman"/>
          <w:sz w:val="28"/>
        </w:rPr>
        <w:t xml:space="preserve"> Устав Кореновского городского поселения Кореновского района, принятый</w:t>
      </w:r>
      <w:r w:rsidR="00F66483">
        <w:rPr>
          <w:rFonts w:ascii="Times New Roman" w:hAnsi="Times New Roman"/>
          <w:sz w:val="28"/>
        </w:rPr>
        <w:t xml:space="preserve"> решение</w:t>
      </w:r>
      <w:r w:rsidR="00DB69BB">
        <w:rPr>
          <w:rFonts w:ascii="Times New Roman" w:hAnsi="Times New Roman"/>
          <w:sz w:val="28"/>
        </w:rPr>
        <w:t>м</w:t>
      </w:r>
      <w:r w:rsidR="00F66483">
        <w:rPr>
          <w:rFonts w:ascii="Times New Roman" w:hAnsi="Times New Roman"/>
          <w:sz w:val="28"/>
        </w:rPr>
        <w:t xml:space="preserve"> Совета Кореновского городского поселения Кореновского района от </w:t>
      </w:r>
      <w:r w:rsidR="00FE23C7">
        <w:rPr>
          <w:rFonts w:ascii="Times New Roman" w:hAnsi="Times New Roman"/>
          <w:sz w:val="28"/>
        </w:rPr>
        <w:t>2</w:t>
      </w:r>
      <w:r w:rsidR="00C61F5E">
        <w:rPr>
          <w:rFonts w:ascii="Times New Roman" w:hAnsi="Times New Roman"/>
          <w:sz w:val="28"/>
        </w:rPr>
        <w:t>2</w:t>
      </w:r>
      <w:r w:rsidR="00FE23C7">
        <w:rPr>
          <w:rFonts w:ascii="Times New Roman" w:hAnsi="Times New Roman"/>
          <w:sz w:val="28"/>
        </w:rPr>
        <w:t xml:space="preserve"> апреля</w:t>
      </w:r>
      <w:r w:rsidR="00F66483">
        <w:rPr>
          <w:rFonts w:ascii="Times New Roman" w:hAnsi="Times New Roman"/>
          <w:sz w:val="28"/>
        </w:rPr>
        <w:t xml:space="preserve"> 201</w:t>
      </w:r>
      <w:r w:rsidR="00C61F5E">
        <w:rPr>
          <w:rFonts w:ascii="Times New Roman" w:hAnsi="Times New Roman"/>
          <w:sz w:val="28"/>
        </w:rPr>
        <w:t>4</w:t>
      </w:r>
      <w:r w:rsidR="00F66483">
        <w:rPr>
          <w:rFonts w:ascii="Times New Roman" w:hAnsi="Times New Roman"/>
          <w:sz w:val="28"/>
        </w:rPr>
        <w:t xml:space="preserve"> года № </w:t>
      </w:r>
      <w:r w:rsidR="00C61F5E">
        <w:rPr>
          <w:rFonts w:ascii="Times New Roman" w:hAnsi="Times New Roman"/>
          <w:sz w:val="28"/>
        </w:rPr>
        <w:t>424</w:t>
      </w:r>
      <w:r w:rsidR="00F66483">
        <w:rPr>
          <w:rFonts w:ascii="Times New Roman" w:hAnsi="Times New Roman"/>
          <w:sz w:val="28"/>
        </w:rPr>
        <w:t xml:space="preserve"> «О принятии Устава Кореновского городского поселения Кореновского района». </w:t>
      </w:r>
      <w:proofErr w:type="gramEnd"/>
    </w:p>
    <w:p w:rsidR="002C0372" w:rsidRDefault="002C0372" w:rsidP="002C037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F66483">
        <w:rPr>
          <w:rFonts w:ascii="Times New Roman" w:hAnsi="Times New Roman"/>
          <w:sz w:val="28"/>
        </w:rPr>
        <w:t>Поручить главе Кореновского городского поселения Кореновского района зарегистрировать Устав Кореновского городского поселения Кореновского района в установленном порядке.</w:t>
      </w:r>
    </w:p>
    <w:p w:rsidR="002C0372" w:rsidRDefault="002C0372" w:rsidP="002C037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F66483">
        <w:rPr>
          <w:rFonts w:ascii="Times New Roman" w:hAnsi="Times New Roman"/>
          <w:sz w:val="28"/>
        </w:rPr>
        <w:t>Опубликовать зарегистрированный Устав Кореновского городского поселения Кореновского района в газете «Вестник органов местного самоуправления Кореновского городского поселения Кореновского района».</w:t>
      </w:r>
    </w:p>
    <w:p w:rsidR="002C0372" w:rsidRDefault="002C0372" w:rsidP="002C037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 w:rsidR="00F66483">
        <w:rPr>
          <w:rFonts w:ascii="Times New Roman" w:hAnsi="Times New Roman"/>
          <w:sz w:val="28"/>
        </w:rPr>
        <w:t>Контроль за</w:t>
      </w:r>
      <w:proofErr w:type="gramEnd"/>
      <w:r w:rsidR="00F66483"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</w:t>
      </w:r>
      <w:r w:rsidR="00085946" w:rsidRPr="00085946">
        <w:rPr>
          <w:rFonts w:ascii="Times New Roman" w:hAnsi="Times New Roman"/>
          <w:sz w:val="28"/>
        </w:rPr>
        <w:t xml:space="preserve">по правопорядку и законности </w:t>
      </w:r>
      <w:r w:rsidR="00F66483">
        <w:rPr>
          <w:rFonts w:ascii="Times New Roman" w:hAnsi="Times New Roman"/>
          <w:sz w:val="28"/>
        </w:rPr>
        <w:t>Совета Кореновского городского поселения Кореновского района (</w:t>
      </w:r>
      <w:r w:rsidR="00C61F5E">
        <w:rPr>
          <w:rFonts w:ascii="Times New Roman" w:hAnsi="Times New Roman"/>
          <w:sz w:val="28"/>
        </w:rPr>
        <w:t>Бурдун</w:t>
      </w:r>
      <w:r w:rsidR="00F66483">
        <w:rPr>
          <w:rFonts w:ascii="Times New Roman" w:hAnsi="Times New Roman"/>
          <w:sz w:val="28"/>
        </w:rPr>
        <w:t>).</w:t>
      </w:r>
    </w:p>
    <w:p w:rsidR="00F66483" w:rsidRPr="00085946" w:rsidRDefault="002C0372" w:rsidP="002C037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F66483">
        <w:rPr>
          <w:rFonts w:ascii="Times New Roman" w:hAnsi="Times New Roman"/>
          <w:sz w:val="28"/>
        </w:rPr>
        <w:t xml:space="preserve">Настоящее решение вступает в силу после его официального опубликования, за исключением пунктов 3 – </w:t>
      </w:r>
      <w:r w:rsidR="00DB69BB">
        <w:rPr>
          <w:rFonts w:ascii="Times New Roman" w:hAnsi="Times New Roman"/>
          <w:sz w:val="28"/>
        </w:rPr>
        <w:t>6</w:t>
      </w:r>
      <w:r w:rsidR="00F66483">
        <w:rPr>
          <w:rFonts w:ascii="Times New Roman" w:hAnsi="Times New Roman"/>
          <w:sz w:val="28"/>
        </w:rPr>
        <w:t>, которые вступают в силу со дня его подписания.</w:t>
      </w:r>
    </w:p>
    <w:p w:rsidR="00F66483" w:rsidRDefault="00F66483" w:rsidP="00F66483">
      <w:pPr>
        <w:pStyle w:val="a3"/>
        <w:jc w:val="both"/>
        <w:rPr>
          <w:rFonts w:ascii="Times New Roman" w:hAnsi="Times New Roman"/>
          <w:sz w:val="28"/>
        </w:rPr>
      </w:pPr>
    </w:p>
    <w:p w:rsidR="00085946" w:rsidRDefault="00085946" w:rsidP="00F66483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F66483" w:rsidRPr="00604F20" w:rsidTr="00FC42C6">
        <w:tc>
          <w:tcPr>
            <w:tcW w:w="4819" w:type="dxa"/>
            <w:shd w:val="clear" w:color="auto" w:fill="auto"/>
          </w:tcPr>
          <w:p w:rsidR="00F66483" w:rsidRPr="00604F20" w:rsidRDefault="00F66483" w:rsidP="00FC42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F20">
              <w:rPr>
                <w:sz w:val="28"/>
                <w:szCs w:val="28"/>
              </w:rPr>
              <w:t>Глава</w:t>
            </w:r>
          </w:p>
          <w:p w:rsidR="00F66483" w:rsidRPr="00604F20" w:rsidRDefault="00F66483" w:rsidP="00FC42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F20">
              <w:rPr>
                <w:sz w:val="28"/>
                <w:szCs w:val="28"/>
              </w:rPr>
              <w:t>Кореновского городского поселения</w:t>
            </w:r>
          </w:p>
          <w:p w:rsidR="00F66483" w:rsidRPr="00604F20" w:rsidRDefault="00F66483" w:rsidP="00FC42C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0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r w:rsidRPr="00604F2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66483" w:rsidRPr="00604F20" w:rsidRDefault="00F66483" w:rsidP="00FC42C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66483" w:rsidRPr="00604F20" w:rsidRDefault="00F66483" w:rsidP="00FC42C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8594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F20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820" w:type="dxa"/>
            <w:shd w:val="clear" w:color="auto" w:fill="auto"/>
          </w:tcPr>
          <w:p w:rsidR="00085946" w:rsidRDefault="00F66483" w:rsidP="00FC42C6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F20">
              <w:rPr>
                <w:sz w:val="28"/>
                <w:szCs w:val="28"/>
              </w:rPr>
              <w:t xml:space="preserve">Председатель Совета </w:t>
            </w:r>
          </w:p>
          <w:p w:rsidR="00F66483" w:rsidRPr="00604F20" w:rsidRDefault="00F66483" w:rsidP="00085946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F20">
              <w:rPr>
                <w:sz w:val="28"/>
                <w:szCs w:val="28"/>
              </w:rPr>
              <w:t>Кореновского</w:t>
            </w:r>
            <w:r w:rsidR="00085946">
              <w:rPr>
                <w:sz w:val="28"/>
                <w:szCs w:val="28"/>
              </w:rPr>
              <w:t xml:space="preserve"> </w:t>
            </w:r>
            <w:r w:rsidRPr="00604F20">
              <w:rPr>
                <w:sz w:val="28"/>
                <w:szCs w:val="28"/>
              </w:rPr>
              <w:t>городского поселения Кореновского района</w:t>
            </w:r>
          </w:p>
          <w:p w:rsidR="00F66483" w:rsidRPr="00604F20" w:rsidRDefault="00F66483" w:rsidP="00FC42C6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483" w:rsidRPr="00604F20" w:rsidRDefault="00F66483" w:rsidP="00FC42C6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604F2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04F20">
              <w:rPr>
                <w:rFonts w:ascii="Times New Roman" w:hAnsi="Times New Roman"/>
                <w:sz w:val="28"/>
                <w:szCs w:val="28"/>
              </w:rPr>
              <w:t>Е.Д.Деляниди</w:t>
            </w:r>
          </w:p>
        </w:tc>
      </w:tr>
    </w:tbl>
    <w:p w:rsidR="006574E9" w:rsidRDefault="006574E9" w:rsidP="00085946"/>
    <w:sectPr w:rsidR="006574E9" w:rsidSect="0008594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83"/>
    <w:rsid w:val="00085946"/>
    <w:rsid w:val="001E6969"/>
    <w:rsid w:val="002C0372"/>
    <w:rsid w:val="003334C5"/>
    <w:rsid w:val="006574E9"/>
    <w:rsid w:val="00B31B4C"/>
    <w:rsid w:val="00C61F5E"/>
    <w:rsid w:val="00D727D2"/>
    <w:rsid w:val="00DB69BB"/>
    <w:rsid w:val="00F2144C"/>
    <w:rsid w:val="00F370B0"/>
    <w:rsid w:val="00F66483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648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664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66483"/>
    <w:pPr>
      <w:widowControl w:val="0"/>
      <w:suppressAutoHyphens/>
      <w:spacing w:after="120"/>
    </w:pPr>
    <w:rPr>
      <w:rFonts w:ascii="Arial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F66483"/>
    <w:rPr>
      <w:rFonts w:ascii="Arial" w:eastAsia="Times New Roman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648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664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66483"/>
    <w:pPr>
      <w:widowControl w:val="0"/>
      <w:suppressAutoHyphens/>
      <w:spacing w:after="120"/>
    </w:pPr>
    <w:rPr>
      <w:rFonts w:ascii="Arial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F66483"/>
    <w:rPr>
      <w:rFonts w:ascii="Arial" w:eastAsia="Times New Roman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15</cp:revision>
  <dcterms:created xsi:type="dcterms:W3CDTF">2014-04-04T07:49:00Z</dcterms:created>
  <dcterms:modified xsi:type="dcterms:W3CDTF">2015-09-07T08:56:00Z</dcterms:modified>
</cp:coreProperties>
</file>